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36" w:rsidRPr="009377C2" w:rsidRDefault="009F2A36" w:rsidP="009F2A36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Российская Федерация</w:t>
      </w:r>
    </w:p>
    <w:p w:rsidR="009F2A36" w:rsidRPr="009377C2" w:rsidRDefault="009F2A36" w:rsidP="009F2A36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Городской округ «город Клинцы Брянской области»</w:t>
      </w:r>
    </w:p>
    <w:p w:rsidR="009F2A36" w:rsidRPr="009377C2" w:rsidRDefault="009F2A36" w:rsidP="009F2A36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Клинцовская городская администрация</w:t>
      </w:r>
    </w:p>
    <w:p w:rsidR="009F2A36" w:rsidRPr="009377C2" w:rsidRDefault="009F2A36" w:rsidP="009F2A36">
      <w:pPr>
        <w:widowControl w:val="0"/>
        <w:autoSpaceDE w:val="0"/>
        <w:autoSpaceDN w:val="0"/>
        <w:spacing w:after="0" w:line="240" w:lineRule="auto"/>
        <w:ind w:right="-5103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9F2A36" w:rsidRPr="009377C2" w:rsidRDefault="009F2A36" w:rsidP="009F2A36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Постановление</w:t>
      </w:r>
    </w:p>
    <w:p w:rsidR="009F2A36" w:rsidRPr="000748B2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jc w:val="center"/>
        <w:rPr>
          <w:sz w:val="28"/>
          <w:szCs w:val="28"/>
        </w:rPr>
      </w:pPr>
    </w:p>
    <w:p w:rsidR="009F2A36" w:rsidRPr="000748B2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  <w:r w:rsidRPr="000748B2">
        <w:rPr>
          <w:sz w:val="28"/>
          <w:szCs w:val="28"/>
        </w:rPr>
        <w:t>От «</w:t>
      </w:r>
      <w:r>
        <w:rPr>
          <w:sz w:val="28"/>
          <w:szCs w:val="28"/>
        </w:rPr>
        <w:t xml:space="preserve"> 19</w:t>
      </w:r>
      <w:r w:rsidRPr="000748B2">
        <w:rPr>
          <w:sz w:val="28"/>
          <w:szCs w:val="28"/>
        </w:rPr>
        <w:t>»</w:t>
      </w:r>
      <w:r>
        <w:rPr>
          <w:sz w:val="28"/>
          <w:szCs w:val="28"/>
        </w:rPr>
        <w:t xml:space="preserve">  09 </w:t>
      </w:r>
      <w:r w:rsidRPr="000748B2">
        <w:rPr>
          <w:sz w:val="28"/>
          <w:szCs w:val="28"/>
        </w:rPr>
        <w:t xml:space="preserve"> 2016 г. №  </w:t>
      </w:r>
      <w:r>
        <w:rPr>
          <w:sz w:val="28"/>
          <w:szCs w:val="28"/>
        </w:rPr>
        <w:t>2217</w:t>
      </w: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  <w:r w:rsidRPr="000748B2">
        <w:rPr>
          <w:sz w:val="28"/>
          <w:szCs w:val="28"/>
        </w:rPr>
        <w:t xml:space="preserve">               г. </w:t>
      </w:r>
      <w:r w:rsidRPr="00DC2E5C">
        <w:rPr>
          <w:sz w:val="28"/>
          <w:szCs w:val="28"/>
        </w:rPr>
        <w:t>Клинцы </w:t>
      </w:r>
    </w:p>
    <w:tbl>
      <w:tblPr>
        <w:tblpPr w:leftFromText="180" w:rightFromText="180" w:vertAnchor="text" w:horzAnchor="margin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4"/>
      </w:tblGrid>
      <w:tr w:rsidR="009F2A36" w:rsidRPr="00DC2E5C" w:rsidTr="00CC46BB">
        <w:trPr>
          <w:trHeight w:val="3193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</w:tcPr>
          <w:p w:rsidR="009F2A36" w:rsidRPr="00DC2E5C" w:rsidRDefault="009F2A36" w:rsidP="00CC46BB">
            <w:pPr>
              <w:shd w:val="clear" w:color="auto" w:fill="FFFFFF"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</w:t>
            </w:r>
            <w:r w:rsidRPr="00DC2E5C">
              <w:rPr>
                <w:rFonts w:ascii="Times New Roman" w:hAnsi="Times New Roman" w:cs="Times New Roman"/>
                <w:sz w:val="28"/>
                <w:szCs w:val="28"/>
              </w:rPr>
              <w:t>дополнений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остановление Клинцовской городской администрации от </w:t>
            </w:r>
            <w:r w:rsidRPr="00DC2E5C">
              <w:rPr>
                <w:rFonts w:ascii="Times New Roman" w:hAnsi="Times New Roman" w:cs="Times New Roman"/>
                <w:sz w:val="28"/>
                <w:szCs w:val="28"/>
              </w:rPr>
              <w:t xml:space="preserve">06.04.2016 г. № 831 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утверждении схемы размещения нестационарных </w:t>
            </w:r>
            <w:r w:rsidRPr="00DC2E5C">
              <w:rPr>
                <w:rFonts w:ascii="Times New Roman" w:hAnsi="Times New Roman" w:cs="Times New Roman"/>
                <w:sz w:val="28"/>
                <w:szCs w:val="28"/>
              </w:rPr>
              <w:t xml:space="preserve"> торговых объектов 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городского округа «город Клинцы Брянской области» в редакции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остановления от </w:t>
            </w:r>
            <w:r w:rsidRPr="00DC2E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01.08.2016 г. № 1886</w:t>
            </w:r>
          </w:p>
          <w:p w:rsidR="009F2A36" w:rsidRPr="00DC2E5C" w:rsidRDefault="009F2A36" w:rsidP="00CC4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  <w:r w:rsidRPr="00DC2E5C">
        <w:rPr>
          <w:sz w:val="28"/>
          <w:szCs w:val="28"/>
        </w:rPr>
        <w:t> </w:t>
      </w: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ind w:firstLine="708"/>
        <w:jc w:val="both"/>
        <w:rPr>
          <w:sz w:val="28"/>
          <w:szCs w:val="28"/>
        </w:rPr>
      </w:pPr>
      <w:proofErr w:type="gramStart"/>
      <w:r w:rsidRPr="00DC2E5C">
        <w:rPr>
          <w:sz w:val="28"/>
          <w:szCs w:val="28"/>
        </w:rPr>
        <w:t xml:space="preserve">В целях упорядочения размещения и функционирования нестационарных торговых объектов на территории городского округа «город Клинцы Брянской области», создания условий для улучшения организации и качества торгового обслуживания населения, руководствуясь пунктом 3 статьи 10 Федерального закона РФ от 28.12.2009 г. № 381-ФЗ «Об основах государственного регулирования торговой деятельности в Российской Федерации», </w:t>
      </w:r>
      <w:r>
        <w:rPr>
          <w:sz w:val="28"/>
          <w:szCs w:val="28"/>
        </w:rPr>
        <w:t>п</w:t>
      </w:r>
      <w:r w:rsidRPr="00DC2E5C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а</w:t>
      </w:r>
      <w:r w:rsidRPr="00DC2E5C">
        <w:rPr>
          <w:sz w:val="28"/>
          <w:szCs w:val="28"/>
        </w:rPr>
        <w:t>дминистрации Брянской области от 02.12.2010 г. № 1224 «Об утверждении порядка разработки</w:t>
      </w:r>
      <w:proofErr w:type="gramEnd"/>
      <w:r w:rsidRPr="00DC2E5C">
        <w:rPr>
          <w:sz w:val="28"/>
          <w:szCs w:val="28"/>
        </w:rPr>
        <w:t xml:space="preserve"> и утверждения органами местного самоуправления схемы размещения нестационарных торговых объектов»:</w:t>
      </w:r>
    </w:p>
    <w:p w:rsidR="009F2A36" w:rsidRPr="00DC2E5C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  <w:r w:rsidRPr="00DC2E5C">
        <w:rPr>
          <w:sz w:val="28"/>
          <w:szCs w:val="28"/>
        </w:rPr>
        <w:t>Постановляю:</w:t>
      </w:r>
    </w:p>
    <w:p w:rsidR="009F2A36" w:rsidRPr="00A64258" w:rsidRDefault="009F2A36" w:rsidP="009F2A3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425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258">
        <w:rPr>
          <w:rFonts w:ascii="Times New Roman" w:hAnsi="Times New Roman" w:cs="Times New Roman"/>
          <w:sz w:val="28"/>
          <w:szCs w:val="28"/>
        </w:rPr>
        <w:t xml:space="preserve">Внести дополнение в 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1 </w:t>
      </w:r>
      <w:r w:rsidRPr="00A6425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4258">
        <w:rPr>
          <w:rFonts w:ascii="Times New Roman" w:hAnsi="Times New Roman" w:cs="Times New Roman"/>
          <w:sz w:val="28"/>
          <w:szCs w:val="28"/>
        </w:rPr>
        <w:t xml:space="preserve">остановлению Клинцовской городской администрации от 06.04.2016 г. № 831 «Об утверждении схемы размещения нестационарных торговых объектов на территории городского округа «город Клинцы Брянской области» </w:t>
      </w:r>
      <w:r w:rsidRPr="009377C2">
        <w:rPr>
          <w:rFonts w:ascii="Times New Roman" w:hAnsi="Times New Roman" w:cs="Times New Roman"/>
          <w:sz w:val="28"/>
          <w:szCs w:val="28"/>
          <w:lang w:eastAsia="ru-RU"/>
        </w:rPr>
        <w:t xml:space="preserve">в редакции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377C2">
        <w:rPr>
          <w:rFonts w:ascii="Times New Roman" w:hAnsi="Times New Roman" w:cs="Times New Roman"/>
          <w:sz w:val="28"/>
          <w:szCs w:val="28"/>
          <w:lang w:eastAsia="ru-RU"/>
        </w:rPr>
        <w:t>остановления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77C2">
        <w:rPr>
          <w:rFonts w:ascii="Times New Roman" w:hAnsi="Times New Roman" w:cs="Times New Roman"/>
          <w:sz w:val="28"/>
          <w:szCs w:val="28"/>
          <w:lang w:eastAsia="ru-RU"/>
        </w:rPr>
        <w:t>от 01.08.2016 г. № 1886</w:t>
      </w:r>
      <w:r w:rsidRPr="00251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дополнив его </w:t>
      </w:r>
      <w:r w:rsidRPr="00A6425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унктом</w:t>
      </w:r>
      <w:r w:rsidRPr="00A64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 (прилагается)</w:t>
      </w:r>
      <w:r w:rsidRPr="00A64258">
        <w:rPr>
          <w:rFonts w:ascii="Times New Roman" w:hAnsi="Times New Roman" w:cs="Times New Roman"/>
          <w:sz w:val="28"/>
          <w:szCs w:val="28"/>
        </w:rPr>
        <w:t>.</w:t>
      </w:r>
    </w:p>
    <w:p w:rsidR="009F2A36" w:rsidRPr="00A64258" w:rsidRDefault="009F2A36" w:rsidP="009F2A36">
      <w:pPr>
        <w:tabs>
          <w:tab w:val="left" w:pos="0"/>
          <w:tab w:val="left" w:pos="765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258">
        <w:rPr>
          <w:rFonts w:ascii="Times New Roman" w:eastAsia="Calibri" w:hAnsi="Times New Roman" w:cs="Times New Roman"/>
          <w:sz w:val="28"/>
          <w:szCs w:val="28"/>
          <w:lang w:eastAsia="ru-RU"/>
        </w:rPr>
        <w:t>2. Управляющему делами Клинцовской городской администрации Кривенко С. Е. внести соответствующие изменения в архивную документацию.</w:t>
      </w:r>
    </w:p>
    <w:p w:rsidR="009F2A36" w:rsidRPr="00A64258" w:rsidRDefault="009F2A36" w:rsidP="009F2A36">
      <w:pPr>
        <w:tabs>
          <w:tab w:val="left" w:pos="0"/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2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Опубликовать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642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на официальном сайте Клинцовской городской администрации в информационно-телекоммуникационной сети «Интернет».</w:t>
      </w:r>
    </w:p>
    <w:p w:rsidR="009F2A36" w:rsidRPr="00A64258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ind w:firstLine="426"/>
        <w:jc w:val="both"/>
        <w:rPr>
          <w:sz w:val="28"/>
          <w:szCs w:val="28"/>
        </w:rPr>
      </w:pPr>
      <w:r w:rsidRPr="00A64258">
        <w:rPr>
          <w:sz w:val="28"/>
          <w:szCs w:val="28"/>
        </w:rPr>
        <w:t xml:space="preserve">4. </w:t>
      </w:r>
      <w:proofErr w:type="gramStart"/>
      <w:r w:rsidRPr="00A64258">
        <w:rPr>
          <w:sz w:val="28"/>
          <w:szCs w:val="28"/>
        </w:rPr>
        <w:t>Контроль за</w:t>
      </w:r>
      <w:proofErr w:type="gramEnd"/>
      <w:r w:rsidRPr="00A64258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Pr="00A64258">
        <w:rPr>
          <w:sz w:val="28"/>
          <w:szCs w:val="28"/>
        </w:rPr>
        <w:t xml:space="preserve">остановления возложить на </w:t>
      </w:r>
      <w:r>
        <w:rPr>
          <w:sz w:val="28"/>
          <w:szCs w:val="28"/>
        </w:rPr>
        <w:t>п</w:t>
      </w:r>
      <w:r w:rsidRPr="00A64258">
        <w:rPr>
          <w:sz w:val="28"/>
          <w:szCs w:val="28"/>
        </w:rPr>
        <w:t>ервого заместителя Главы Клинцовской городской администрации</w:t>
      </w:r>
      <w:r>
        <w:rPr>
          <w:sz w:val="28"/>
          <w:szCs w:val="28"/>
        </w:rPr>
        <w:t xml:space="preserve"> </w:t>
      </w:r>
      <w:r w:rsidRPr="00A64258">
        <w:rPr>
          <w:sz w:val="28"/>
          <w:szCs w:val="28"/>
        </w:rPr>
        <w:t xml:space="preserve"> </w:t>
      </w:r>
      <w:proofErr w:type="spellStart"/>
      <w:r w:rsidRPr="00A64258">
        <w:rPr>
          <w:sz w:val="28"/>
          <w:szCs w:val="28"/>
        </w:rPr>
        <w:t>Клетного</w:t>
      </w:r>
      <w:proofErr w:type="spellEnd"/>
      <w:r w:rsidRPr="00A64258">
        <w:rPr>
          <w:sz w:val="28"/>
          <w:szCs w:val="28"/>
        </w:rPr>
        <w:t xml:space="preserve"> О.</w:t>
      </w:r>
      <w:r>
        <w:rPr>
          <w:sz w:val="28"/>
          <w:szCs w:val="28"/>
        </w:rPr>
        <w:t xml:space="preserve"> </w:t>
      </w:r>
      <w:r w:rsidRPr="00A64258">
        <w:rPr>
          <w:sz w:val="28"/>
          <w:szCs w:val="28"/>
        </w:rPr>
        <w:t>Ф.</w:t>
      </w:r>
    </w:p>
    <w:p w:rsidR="009F2A36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</w:p>
    <w:p w:rsidR="009F2A36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</w:p>
    <w:p w:rsidR="009F2A36" w:rsidRPr="00A64258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</w:p>
    <w:p w:rsidR="009F2A36" w:rsidRPr="00A64258" w:rsidRDefault="009F2A36" w:rsidP="009F2A36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  <w:r w:rsidRPr="00A6425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A64258">
        <w:rPr>
          <w:sz w:val="28"/>
          <w:szCs w:val="28"/>
        </w:rPr>
        <w:t>Клинцовской</w:t>
      </w:r>
      <w:r>
        <w:rPr>
          <w:sz w:val="28"/>
          <w:szCs w:val="28"/>
        </w:rPr>
        <w:t xml:space="preserve"> городской администрации                      </w:t>
      </w:r>
      <w:r w:rsidRPr="00A64258">
        <w:rPr>
          <w:sz w:val="28"/>
          <w:szCs w:val="28"/>
        </w:rPr>
        <w:t>С. Ю. Евтеев</w:t>
      </w:r>
    </w:p>
    <w:p w:rsidR="009F2A36" w:rsidRDefault="009F2A36" w:rsidP="009F2A36">
      <w:pPr>
        <w:pStyle w:val="a4"/>
        <w:rPr>
          <w:rFonts w:ascii="Times New Roman" w:hAnsi="Times New Roman" w:cs="Times New Roman"/>
          <w:sz w:val="28"/>
          <w:szCs w:val="28"/>
        </w:rPr>
      </w:pPr>
      <w:r w:rsidRPr="00A64258">
        <w:rPr>
          <w:rFonts w:ascii="Times New Roman" w:hAnsi="Times New Roman" w:cs="Times New Roman"/>
          <w:sz w:val="28"/>
          <w:szCs w:val="28"/>
        </w:rPr>
        <w:t> </w:t>
      </w:r>
    </w:p>
    <w:p w:rsidR="009F2A36" w:rsidRPr="00A64258" w:rsidRDefault="009F2A36" w:rsidP="009F2A3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F2A36" w:rsidRDefault="009F2A36" w:rsidP="009F2A36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Calibri" w:hAnsi="Times New Roman" w:cs="Times New Roman"/>
          <w:sz w:val="28"/>
          <w:lang w:eastAsia="ru-RU"/>
        </w:rPr>
        <w:sectPr w:rsidR="009F2A36" w:rsidSect="009377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F2A36" w:rsidRDefault="009F2A36" w:rsidP="009F2A36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Calibri" w:hAnsi="Times New Roman" w:cs="Times New Roman"/>
          <w:sz w:val="28"/>
          <w:lang w:eastAsia="ru-RU"/>
        </w:rPr>
      </w:pPr>
    </w:p>
    <w:p w:rsidR="009F2A36" w:rsidRPr="009377C2" w:rsidRDefault="009F2A36" w:rsidP="009F2A36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Calibri" w:hAnsi="Times New Roman" w:cs="Times New Roman"/>
          <w:sz w:val="28"/>
          <w:lang w:eastAsia="ru-RU"/>
        </w:rPr>
      </w:pPr>
      <w:r w:rsidRPr="009377C2">
        <w:rPr>
          <w:rFonts w:ascii="Times New Roman" w:eastAsia="Calibri" w:hAnsi="Times New Roman" w:cs="Times New Roman"/>
          <w:sz w:val="28"/>
          <w:lang w:eastAsia="ru-RU"/>
        </w:rPr>
        <w:t>Приложение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9377C2">
        <w:rPr>
          <w:rFonts w:ascii="Times New Roman" w:eastAsia="Calibri" w:hAnsi="Times New Roman" w:cs="Times New Roman"/>
          <w:sz w:val="28"/>
          <w:lang w:eastAsia="ru-RU"/>
        </w:rPr>
        <w:t>№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9377C2">
        <w:rPr>
          <w:rFonts w:ascii="Times New Roman" w:eastAsia="Calibri" w:hAnsi="Times New Roman" w:cs="Times New Roman"/>
          <w:sz w:val="28"/>
          <w:lang w:eastAsia="ru-RU"/>
        </w:rPr>
        <w:t xml:space="preserve">1                                                                                                   к </w:t>
      </w:r>
      <w:r>
        <w:rPr>
          <w:rFonts w:ascii="Times New Roman" w:eastAsia="Calibri" w:hAnsi="Times New Roman" w:cs="Times New Roman"/>
          <w:sz w:val="28"/>
          <w:lang w:eastAsia="ru-RU"/>
        </w:rPr>
        <w:t>п</w:t>
      </w:r>
      <w:r w:rsidRPr="009377C2">
        <w:rPr>
          <w:rFonts w:ascii="Times New Roman" w:eastAsia="Calibri" w:hAnsi="Times New Roman" w:cs="Times New Roman"/>
          <w:sz w:val="28"/>
          <w:lang w:eastAsia="ru-RU"/>
        </w:rPr>
        <w:t>остановлению «Об утверждении схемы размещения нестационарных объектов на территории городского округа «город    Клинцы Брянской области»</w:t>
      </w:r>
    </w:p>
    <w:p w:rsidR="009F2A36" w:rsidRPr="009377C2" w:rsidRDefault="009F2A36" w:rsidP="009F2A36">
      <w:pPr>
        <w:tabs>
          <w:tab w:val="left" w:pos="9923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77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от «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 w:rsidRPr="009377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09  </w:t>
      </w:r>
      <w:r w:rsidRPr="009377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2016 года 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2217</w:t>
      </w:r>
    </w:p>
    <w:p w:rsidR="009F2A36" w:rsidRPr="009377C2" w:rsidRDefault="009F2A36" w:rsidP="009F2A36">
      <w:pPr>
        <w:tabs>
          <w:tab w:val="left" w:pos="9923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9F2A36" w:rsidRPr="009377C2" w:rsidRDefault="009F2A36" w:rsidP="009F2A36">
      <w:pPr>
        <w:tabs>
          <w:tab w:val="left" w:pos="432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9377C2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Схема</w:t>
      </w:r>
    </w:p>
    <w:p w:rsidR="009F2A36" w:rsidRPr="009377C2" w:rsidRDefault="009F2A36" w:rsidP="009F2A36">
      <w:pPr>
        <w:tabs>
          <w:tab w:val="left" w:pos="432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9377C2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размещения нестационарных объектов на территории городского округа «город Клинцы Брянской области» </w:t>
      </w:r>
    </w:p>
    <w:p w:rsidR="009F2A36" w:rsidRPr="009377C2" w:rsidRDefault="009F2A36" w:rsidP="009F2A36">
      <w:pPr>
        <w:tabs>
          <w:tab w:val="left" w:pos="432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9377C2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на 2016-2018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485"/>
        <w:gridCol w:w="3070"/>
        <w:gridCol w:w="2780"/>
        <w:gridCol w:w="1727"/>
        <w:gridCol w:w="2053"/>
      </w:tblGrid>
      <w:tr w:rsidR="009F2A36" w:rsidRPr="009377C2" w:rsidTr="00CC46BB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Адресные ориентиры нестационарного торгового объекта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 нестационарного объекта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Специализация нестационарного объекта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 земельного участка</w:t>
            </w:r>
          </w:p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м</w:t>
            </w:r>
            <w:proofErr w:type="gramStart"/>
            <w:r w:rsidRPr="004C11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Период размещения нестационарного торгового объекта</w:t>
            </w:r>
          </w:p>
        </w:tc>
      </w:tr>
      <w:tr w:rsidR="009F2A36" w:rsidRPr="000748B2" w:rsidTr="00CC46BB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9377C2" w:rsidRDefault="009F2A36" w:rsidP="00CC46BB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0748B2" w:rsidRDefault="009F2A36" w:rsidP="00CC46B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48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пр-т Ленина,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ядом с</w:t>
            </w:r>
            <w:r w:rsidRPr="000748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0748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66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0748B2" w:rsidRDefault="009F2A36" w:rsidP="00CC4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48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0748B2" w:rsidRDefault="009F2A36" w:rsidP="00CC46B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8B2">
              <w:rPr>
                <w:rFonts w:ascii="Times New Roman" w:eastAsia="Calibri" w:hAnsi="Times New Roman" w:cs="Times New Roman"/>
                <w:sz w:val="24"/>
                <w:szCs w:val="24"/>
              </w:rPr>
              <w:t>Аптечный пункт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0748B2" w:rsidRDefault="009F2A36" w:rsidP="00CC46B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8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6" w:rsidRPr="000748B2" w:rsidRDefault="009F2A36" w:rsidP="00CC4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8B2"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</w:tr>
    </w:tbl>
    <w:p w:rsidR="009F2A36" w:rsidRPr="009377C2" w:rsidRDefault="009F2A36" w:rsidP="009F2A36">
      <w:pPr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bookmarkStart w:id="0" w:name="_GoBack"/>
      <w:bookmarkEnd w:id="0"/>
    </w:p>
    <w:p w:rsidR="009F2A36" w:rsidRPr="009377C2" w:rsidRDefault="009F2A36" w:rsidP="009F2A36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A36" w:rsidRDefault="009F2A36" w:rsidP="009F2A36"/>
    <w:p w:rsidR="00BF1441" w:rsidRDefault="00BF1441"/>
    <w:sectPr w:rsidR="00BF1441" w:rsidSect="009377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07A"/>
    <w:rsid w:val="009F2A36"/>
    <w:rsid w:val="00BF1441"/>
    <w:rsid w:val="00E5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F2A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F2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435</Words>
  <Characters>2482</Characters>
  <Application>Microsoft Office Word</Application>
  <DocSecurity>0</DocSecurity>
  <Lines>20</Lines>
  <Paragraphs>5</Paragraphs>
  <ScaleCrop>false</ScaleCrop>
  <Company>*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Stepenenko</dc:creator>
  <cp:keywords/>
  <dc:description/>
  <cp:lastModifiedBy>Stepenenko</cp:lastModifiedBy>
  <cp:revision>2</cp:revision>
  <dcterms:created xsi:type="dcterms:W3CDTF">2016-09-21T09:22:00Z</dcterms:created>
  <dcterms:modified xsi:type="dcterms:W3CDTF">2016-09-21T09:23:00Z</dcterms:modified>
</cp:coreProperties>
</file>